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77777777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5556C8DD" w:rsidR="00B75F0B" w:rsidRPr="00AB54E5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23470C">
        <w:rPr>
          <w:rFonts w:ascii="Times New Roman" w:hAnsi="Times New Roman" w:cs="Times New Roman"/>
          <w:b/>
          <w:sz w:val="24"/>
          <w:szCs w:val="24"/>
        </w:rPr>
        <w:t>7143</w:t>
      </w:r>
      <w:r w:rsidR="0023470C" w:rsidRPr="00507747">
        <w:rPr>
          <w:rFonts w:ascii="Times New Roman" w:hAnsi="Times New Roman" w:cs="Times New Roman"/>
          <w:b/>
          <w:sz w:val="24"/>
          <w:szCs w:val="24"/>
        </w:rPr>
        <w:t>-OD</w:t>
      </w:r>
      <w:r w:rsidR="0023470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23470C" w:rsidRPr="00E06281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на поставку </w:t>
      </w:r>
      <w:r w:rsidR="0023470C" w:rsidRPr="001F560F">
        <w:rPr>
          <w:rFonts w:ascii="Times New Roman" w:hAnsi="Times New Roman" w:cs="Times New Roman"/>
          <w:b/>
          <w:sz w:val="24"/>
          <w:szCs w:val="24"/>
        </w:rPr>
        <w:t>камер видеонаблюдения и технических средств охраны КТК-Р</w:t>
      </w:r>
      <w:r w:rsidR="00234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1114FE68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6D708A9C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118270AB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6E0C8B" w14:paraId="24CB5FBE" w14:textId="77777777" w:rsidTr="004A24EF">
        <w:trPr>
          <w:trHeight w:val="4682"/>
        </w:trPr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016A27" w14:textId="4FC2B0F9" w:rsidR="00A81355" w:rsidRP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РФ, Астраханская область, Астраханская область,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сельское поселение Астраханский сельсовет, территория Нефтепроводная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стема КТК, сооружение 1</w:t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524B88" w14:textId="5FB122F3" w:rsidR="00A81355" w:rsidRP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Астраханская область, муниципальный район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Средневолжский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территория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аспийская, сооружение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32899CA" w14:textId="2E582CDD" w:rsidR="00A81355" w:rsidRP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РФ, Республика Калмык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Черноземельcкий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ABE20E" w14:textId="77777777" w:rsid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РФ, Краснодарский край, Кавка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зский район</w:t>
            </w:r>
          </w:p>
          <w:p w14:paraId="6CAA2F61" w14:textId="6D2FE514" w:rsidR="00A81355" w:rsidRP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РФ, Краснодарский край,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, Приморский внутригородской район</w:t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E89C24" w14:textId="2247BA39" w:rsidR="00A81355" w:rsidRPr="00A81355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РФ, Ставропольский край,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квартал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.02.000000, сооружение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CB5FBD" w14:textId="6EED77FD" w:rsidR="004C0BF8" w:rsidRPr="004C0BF8" w:rsidRDefault="00A81355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РФ, Ставропольский край,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Птичье, территория </w:t>
            </w:r>
            <w:proofErr w:type="spellStart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Птиченская</w:t>
            </w:r>
            <w:proofErr w:type="spellEnd"/>
            <w:r w:rsidRPr="00A81355">
              <w:rPr>
                <w:rFonts w:ascii="Times New Roman" w:hAnsi="Times New Roman" w:cs="Times New Roman"/>
                <w:sz w:val="24"/>
                <w:szCs w:val="24"/>
              </w:rPr>
              <w:t>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оружение 06/011103/39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18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D4DF6" w:rsidRPr="0087468C" w14:paraId="24CB5FC1" w14:textId="77777777" w:rsidTr="004A24EF">
        <w:trPr>
          <w:trHeight w:val="388"/>
        </w:trPr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0" w14:textId="33CC1EBA" w:rsidR="00EC20B4" w:rsidRPr="00496DFD" w:rsidRDefault="0023663B" w:rsidP="00A813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Требуемые сроки</w:t>
            </w:r>
            <w:r w:rsidR="0035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D6078" w:rsidRPr="00236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78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3B53CA" w:rsidRPr="00874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3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51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0D5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97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D4DF6" w:rsidRPr="0087468C" w14:paraId="24CB5FC5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Субподрядчиков (субпоставщиков, соисполнителей), перечень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4" w14:textId="28542741" w:rsidR="007D6078" w:rsidRPr="007D6078" w:rsidRDefault="00E51AF3" w:rsidP="00E51AF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</w:t>
            </w:r>
            <w:r w:rsidR="002973D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87468C" w14:paraId="24CB5FC8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6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7" w14:textId="4777BF8E" w:rsidR="00496DFD" w:rsidRPr="0087468C" w:rsidRDefault="004A24EF" w:rsidP="00E51AF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6DF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3771F7" w14:paraId="24CB5FC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9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FED075" w14:textId="77777777" w:rsidR="00496DFD" w:rsidRPr="003771F7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</w:p>
          <w:p w14:paraId="24CB5FCA" w14:textId="53E0075A" w:rsidR="00496DFD" w:rsidRPr="003771F7" w:rsidRDefault="00496DFD" w:rsidP="00AF4F1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Российские рубли</w:t>
            </w:r>
            <w:r w:rsidR="00AF4F18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AF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(В случае предоставление цены в отличной от рублей валюте в коммерческом предложении должно быть представлено обоснование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496DFD" w:rsidRPr="0087468C" w14:paraId="24CB5FC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C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D" w14:textId="4E284B22" w:rsidR="00496DFD" w:rsidRPr="0087468C" w:rsidRDefault="00BF2E0F" w:rsidP="00BF2E0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6DFD" w:rsidRPr="007D607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аванс, 70% по факту поставки </w:t>
            </w:r>
          </w:p>
        </w:tc>
      </w:tr>
      <w:tr w:rsidR="00496DFD" w:rsidRPr="0087468C" w14:paraId="24CB5FD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0" w14:textId="2068942C" w:rsidR="00496DFD" w:rsidRPr="00CA733B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</w:tr>
      <w:tr w:rsidR="00496DFD" w:rsidRPr="0087468C" w14:paraId="24CB5FD4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3" w14:textId="0689AE42" w:rsidR="00496DFD" w:rsidRPr="0087468C" w:rsidRDefault="00496DFD" w:rsidP="00AB54E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AB54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</w:t>
            </w:r>
          </w:p>
        </w:tc>
      </w:tr>
      <w:tr w:rsidR="00496DFD" w:rsidRPr="0087468C" w14:paraId="24CB5FD7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5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6" w14:textId="6C85CC7F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496DFD" w:rsidRPr="0087468C" w14:paraId="24CB5FDA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8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C1732E" w14:textId="77777777" w:rsidR="00496DFD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типового договора МТО КТК</w:t>
            </w:r>
          </w:p>
          <w:p w14:paraId="24CB5FD9" w14:textId="3309FB34" w:rsidR="00496DFD" w:rsidRPr="00F81201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12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Требуется страхование в соответствии с п. 2.7 и 8</w:t>
            </w:r>
          </w:p>
        </w:tc>
      </w:tr>
      <w:tr w:rsidR="00496DFD" w:rsidRPr="0087468C" w14:paraId="24CB5FDD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B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C" w14:textId="27ACF709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5B3575" w:rsidRPr="0087468C" w14:paraId="24CB5FE0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E" w14:textId="11508033" w:rsidR="005B3575" w:rsidRPr="0087468C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предоставляемые на </w:t>
            </w:r>
            <w:r w:rsidRPr="00424A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F" w14:textId="7FBC32EF" w:rsidR="005B3575" w:rsidRPr="00F81201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B3575" w:rsidRPr="0087468C" w14:paraId="7CA0202E" w14:textId="77777777" w:rsidTr="00736653">
        <w:tc>
          <w:tcPr>
            <w:tcW w:w="4253" w:type="dxa"/>
            <w:shd w:val="clear" w:color="auto" w:fill="auto"/>
            <w:vAlign w:val="center"/>
          </w:tcPr>
          <w:p w14:paraId="31722A3C" w14:textId="77777777" w:rsidR="005B3575" w:rsidRPr="004B2BC7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пакета с документами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отбора </w:t>
            </w:r>
          </w:p>
          <w:p w14:paraId="2AE08786" w14:textId="3F616E4C" w:rsidR="005B3575" w:rsidRPr="004B2BC7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0D73D12" w14:textId="77777777" w:rsidR="005B3575" w:rsidRDefault="005B3575" w:rsidP="005B3575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А-1: </w:t>
            </w:r>
          </w:p>
          <w:p w14:paraId="7C4EA69D" w14:textId="77777777" w:rsidR="005B3575" w:rsidRDefault="005B3575" w:rsidP="005B3575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Заполнить анкет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2865E3">
              <w:rPr>
                <w:rFonts w:ascii="Times New Roman" w:hAnsi="Times New Roman" w:cs="Times New Roman"/>
                <w:sz w:val="24"/>
                <w:szCs w:val="24"/>
              </w:rPr>
              <w:t>(отметив столбец «Значение представлено/не представлено» допустимыми символами «V / X» и указав количество страниц предоставляемого документа)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, подписать и проставить печать;</w:t>
            </w:r>
          </w:p>
          <w:p w14:paraId="705AD562" w14:textId="77777777" w:rsidR="005B3575" w:rsidRPr="004B2BC7" w:rsidRDefault="005B3575" w:rsidP="005B3575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все указанные в анкете документы, применимые к вашей организации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B916A5" w14:textId="77777777" w:rsidR="005B3575" w:rsidRDefault="005B3575" w:rsidP="005B3575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отсутствия (не применимо) документа предоставить разъяснение на бланке компании.</w:t>
            </w:r>
          </w:p>
          <w:p w14:paraId="42A6B67F" w14:textId="77777777" w:rsidR="005B3575" w:rsidRDefault="005B3575" w:rsidP="005B3575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F7F6" w14:textId="77777777" w:rsidR="005B3575" w:rsidRDefault="005B3575" w:rsidP="005B3575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 - 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пакета тендерной документации </w:t>
            </w:r>
          </w:p>
          <w:p w14:paraId="633C5954" w14:textId="77777777" w:rsidR="005B3575" w:rsidRDefault="005B3575" w:rsidP="005B3575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E07F" w14:textId="1D3BD7DD" w:rsidR="005B3575" w:rsidRPr="00DB1008" w:rsidRDefault="005B3575" w:rsidP="005B3575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A50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 устанавливается следующим образом: «_Краткое наименование организации_часть_1.rar»</w:t>
            </w:r>
          </w:p>
        </w:tc>
      </w:tr>
      <w:tr w:rsidR="005B3575" w:rsidRPr="0087468C" w14:paraId="24CB5FE3" w14:textId="77777777" w:rsidTr="005E4A00">
        <w:trPr>
          <w:trHeight w:val="802"/>
        </w:trPr>
        <w:tc>
          <w:tcPr>
            <w:tcW w:w="4253" w:type="dxa"/>
            <w:shd w:val="clear" w:color="auto" w:fill="auto"/>
            <w:vAlign w:val="center"/>
          </w:tcPr>
          <w:p w14:paraId="24CB5FE1" w14:textId="04012E2F" w:rsidR="005B3575" w:rsidRPr="00EF6FF7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технической части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0E8F40" w14:textId="77777777" w:rsidR="005B3575" w:rsidRDefault="005B3575" w:rsidP="005B3575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</w:t>
            </w:r>
            <w:r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о форме Приложения № 3 пакета тендерной документации. </w:t>
            </w:r>
          </w:p>
          <w:p w14:paraId="449A6E94" w14:textId="77777777" w:rsidR="005B3575" w:rsidRDefault="005B3575" w:rsidP="005B3575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азрешительн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(сертификат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отказные письма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инструкции, чертежи и схемы изделий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, предоставляем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 необходимости. </w:t>
            </w:r>
          </w:p>
          <w:p w14:paraId="739105EB" w14:textId="77777777" w:rsidR="005B3575" w:rsidRDefault="005B3575" w:rsidP="005B3575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устанавливается следующим образом: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техническая часть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rar</w:t>
            </w:r>
            <w:proofErr w:type="spellEnd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4CB5FE2" w14:textId="1D9D06A1" w:rsidR="005B3575" w:rsidRPr="00B23B26" w:rsidRDefault="005B3575" w:rsidP="005B357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Один или несколько файлов с документацией на одно изделие необходимо объединять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папки/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архивы. Название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папок/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архив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устанавливается следующим образом: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«№ _(порядковый)_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PID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наименование изделия ____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5FF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C" w14:textId="035690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FD" w14:textId="0A92A3B7" w:rsidR="00496DFD" w:rsidRPr="00BF2E0F" w:rsidRDefault="00032B5F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F2E0F" w:rsidRPr="002F38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Ilya</w:t>
              </w:r>
              <w:r w:rsidR="00BF2E0F" w:rsidRPr="002F38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F2E0F" w:rsidRPr="002F38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Veselkov</w:t>
              </w:r>
              <w:r w:rsidR="00BF2E0F" w:rsidRPr="002F38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="00BF2E0F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96DFD" w:rsidRPr="0087468C" w14:paraId="24CB600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0" w14:textId="77777777" w:rsidR="00496DFD" w:rsidRPr="0087468C" w:rsidRDefault="00032B5F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4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3" w14:textId="77777777" w:rsidR="00496DFD" w:rsidRPr="0087468C" w:rsidRDefault="00032B5F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7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5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6" w14:textId="273E0EC7" w:rsidR="00496DFD" w:rsidRPr="0087468C" w:rsidRDefault="00032B5F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</w:t>
            </w:r>
            <w:r w:rsidR="00496DFD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496DFD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496DFD" w:rsidRPr="00F06A16" w14:paraId="24CB600A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8" w14:textId="77777777" w:rsidR="00496DFD" w:rsidRPr="0087468C" w:rsidRDefault="00496DFD" w:rsidP="00496D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14:paraId="24CB6009" w14:textId="0C5B9B22" w:rsidR="00496DFD" w:rsidRPr="00E51AF3" w:rsidRDefault="00AF4F18" w:rsidP="005B357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5B3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A2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B3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4A2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5B3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E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B3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4A2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bookmarkStart w:id="4" w:name="_GoBack"/>
            <w:bookmarkEnd w:id="4"/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1A5F" w14:textId="77777777" w:rsidR="001A547C" w:rsidRDefault="001A547C" w:rsidP="00D408E3">
      <w:pPr>
        <w:spacing w:before="0" w:after="0" w:line="240" w:lineRule="auto"/>
      </w:pPr>
      <w:r>
        <w:separator/>
      </w:r>
    </w:p>
  </w:endnote>
  <w:endnote w:type="continuationSeparator" w:id="0">
    <w:p w14:paraId="390CE2EA" w14:textId="77777777" w:rsidR="001A547C" w:rsidRDefault="001A547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3A66D6C4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2B5F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2B5F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D8FD" w14:textId="77777777" w:rsidR="001A547C" w:rsidRDefault="001A547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910E1" w14:textId="77777777" w:rsidR="001A547C" w:rsidRDefault="001A547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14D2"/>
    <w:multiLevelType w:val="hybridMultilevel"/>
    <w:tmpl w:val="04045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783E88"/>
    <w:multiLevelType w:val="hybridMultilevel"/>
    <w:tmpl w:val="CDEA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15"/>
  </w:num>
  <w:num w:numId="5">
    <w:abstractNumId w:val="37"/>
  </w:num>
  <w:num w:numId="6">
    <w:abstractNumId w:val="28"/>
  </w:num>
  <w:num w:numId="7">
    <w:abstractNumId w:val="24"/>
  </w:num>
  <w:num w:numId="8">
    <w:abstractNumId w:val="26"/>
  </w:num>
  <w:num w:numId="9">
    <w:abstractNumId w:val="19"/>
  </w:num>
  <w:num w:numId="10">
    <w:abstractNumId w:val="32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3"/>
  </w:num>
  <w:num w:numId="22">
    <w:abstractNumId w:val="18"/>
  </w:num>
  <w:num w:numId="23">
    <w:abstractNumId w:val="33"/>
  </w:num>
  <w:num w:numId="24">
    <w:abstractNumId w:val="34"/>
  </w:num>
  <w:num w:numId="25">
    <w:abstractNumId w:val="8"/>
  </w:num>
  <w:num w:numId="26">
    <w:abstractNumId w:val="11"/>
  </w:num>
  <w:num w:numId="27">
    <w:abstractNumId w:val="35"/>
  </w:num>
  <w:num w:numId="28">
    <w:abstractNumId w:val="5"/>
  </w:num>
  <w:num w:numId="29">
    <w:abstractNumId w:val="16"/>
  </w:num>
  <w:num w:numId="30">
    <w:abstractNumId w:val="38"/>
  </w:num>
  <w:num w:numId="31">
    <w:abstractNumId w:val="10"/>
  </w:num>
  <w:num w:numId="32">
    <w:abstractNumId w:val="27"/>
  </w:num>
  <w:num w:numId="33">
    <w:abstractNumId w:val="25"/>
  </w:num>
  <w:num w:numId="34">
    <w:abstractNumId w:val="39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 w:numId="39">
    <w:abstractNumId w:val="22"/>
  </w:num>
  <w:num w:numId="4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5DF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2B5F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7B99"/>
    <w:rsid w:val="0016351A"/>
    <w:rsid w:val="001635A2"/>
    <w:rsid w:val="00163802"/>
    <w:rsid w:val="00164091"/>
    <w:rsid w:val="00170356"/>
    <w:rsid w:val="00172E94"/>
    <w:rsid w:val="001736E9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2BB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470C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15D5"/>
    <w:rsid w:val="00344A05"/>
    <w:rsid w:val="003471E9"/>
    <w:rsid w:val="0035050E"/>
    <w:rsid w:val="0035211C"/>
    <w:rsid w:val="00352549"/>
    <w:rsid w:val="003528D8"/>
    <w:rsid w:val="00352B57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16A7"/>
    <w:rsid w:val="003B4003"/>
    <w:rsid w:val="003B415E"/>
    <w:rsid w:val="003B4BCD"/>
    <w:rsid w:val="003B5085"/>
    <w:rsid w:val="003B53CA"/>
    <w:rsid w:val="003B7AE6"/>
    <w:rsid w:val="003C0115"/>
    <w:rsid w:val="003D1121"/>
    <w:rsid w:val="003D4501"/>
    <w:rsid w:val="003D4782"/>
    <w:rsid w:val="003D5FB0"/>
    <w:rsid w:val="003D7F2C"/>
    <w:rsid w:val="003E0552"/>
    <w:rsid w:val="003E0CA5"/>
    <w:rsid w:val="003E0ED0"/>
    <w:rsid w:val="003E1848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9A5"/>
    <w:rsid w:val="00465BC5"/>
    <w:rsid w:val="004665D5"/>
    <w:rsid w:val="0047110A"/>
    <w:rsid w:val="00474C3C"/>
    <w:rsid w:val="0047615C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6DFD"/>
    <w:rsid w:val="004978AC"/>
    <w:rsid w:val="004A236B"/>
    <w:rsid w:val="004A24EF"/>
    <w:rsid w:val="004A61EB"/>
    <w:rsid w:val="004B2BC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2DA3"/>
    <w:rsid w:val="00533C17"/>
    <w:rsid w:val="00541258"/>
    <w:rsid w:val="0054132A"/>
    <w:rsid w:val="00544895"/>
    <w:rsid w:val="0054796D"/>
    <w:rsid w:val="00551346"/>
    <w:rsid w:val="005519FA"/>
    <w:rsid w:val="00554971"/>
    <w:rsid w:val="00554E8D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575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4A00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D75E9"/>
    <w:rsid w:val="006E0C8B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0CE4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8A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2D70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37BE5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35FC1"/>
    <w:rsid w:val="00A41118"/>
    <w:rsid w:val="00A418AE"/>
    <w:rsid w:val="00A41C72"/>
    <w:rsid w:val="00A45C60"/>
    <w:rsid w:val="00A462EC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58D"/>
    <w:rsid w:val="00A72CE2"/>
    <w:rsid w:val="00A72F0E"/>
    <w:rsid w:val="00A75C1A"/>
    <w:rsid w:val="00A76A89"/>
    <w:rsid w:val="00A81355"/>
    <w:rsid w:val="00A81B7C"/>
    <w:rsid w:val="00A84A1E"/>
    <w:rsid w:val="00A9113C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54E5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4F18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41E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E710D"/>
    <w:rsid w:val="00BF02F0"/>
    <w:rsid w:val="00BF12ED"/>
    <w:rsid w:val="00BF27AA"/>
    <w:rsid w:val="00BF2E0F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2A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C80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08"/>
    <w:rsid w:val="00DB10BC"/>
    <w:rsid w:val="00DB2DD7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AF3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041B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4F7A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lya.Veselk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E4C30A-CFB5-481A-99CC-FC847682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vese0714</cp:lastModifiedBy>
  <cp:revision>110</cp:revision>
  <cp:lastPrinted>2014-12-09T15:19:00Z</cp:lastPrinted>
  <dcterms:created xsi:type="dcterms:W3CDTF">2018-07-26T06:59:00Z</dcterms:created>
  <dcterms:modified xsi:type="dcterms:W3CDTF">2025-09-26T06:34:00Z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